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2.6pt;height:60.2pt;mso-wrap-distance-left:0.0pt;mso-wrap-distance-top:0.0pt;mso-wrap-distance-right:0.0pt;mso-wrap-distance-bottom:0.0pt;" filled="f" stroked="f">
            <v:path textboxrect="0,0,0,0"/>
            <v:imagedata r:id="rId8" o:title=""/>
          </v:shape>
          <o:OLEObject DrawAspect="Content" r:id="rId9" ObjectID="_1525040" ProgID="CorelDRAW.Graphic.12" ShapeID="_x0000_i0" Type="Embed"/>
        </w:object>
      </w:r>
      <w:r>
        <w:rPr>
          <w:rFonts w:ascii="Liberation Sans" w:hAnsi="Liberation Sans" w:cs="Liberation Sans"/>
        </w:rPr>
      </w:r>
      <w:r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tcW w:w="9356" w:type="dxa"/>
            <w:textDirection w:val="lrTb"/>
            <w:noWrap w:val="false"/>
          </w:tcPr>
          <w:p>
            <w:pPr>
              <w:pStyle w:val="81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/>
          </w:p>
          <w:p>
            <w:pPr>
              <w:pStyle w:val="81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/>
          </w:p>
          <w:p>
            <w:pPr>
              <w:pStyle w:val="81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/>
          </w:p>
          <w:p>
            <w:pPr>
              <w:pStyle w:val="81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17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/>
          </w:p>
        </w:tc>
      </w:tr>
    </w:tbl>
    <w:p>
      <w:pPr>
        <w:pStyle w:val="817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/>
    </w:p>
    <w:p>
      <w:pPr>
        <w:pStyle w:val="817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 № 323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/>
    </w:p>
    <w:p>
      <w:pPr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/>
    </w:p>
    <w:p>
      <w:pPr>
        <w:pStyle w:val="817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bCs/>
        </w:rPr>
        <w:t xml:space="preserve">28.06.2024</w:t>
      </w:r>
      <w:r>
        <w:rPr>
          <w:rFonts w:ascii="Liberation Sans" w:hAnsi="Liberation Sans" w:cs="Liberation Sans"/>
          <w:b/>
          <w:bCs/>
        </w:rPr>
        <w:t xml:space="preserve">                                                                      г. Новый Уренгой</w:t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/>
    </w:p>
    <w:p>
      <w:pPr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О досрочном </w:t>
      </w:r>
      <w:r>
        <w:rPr>
          <w:rFonts w:ascii="Liberation Sans" w:hAnsi="Liberation Sans" w:cs="Liberation Sans"/>
          <w:b/>
          <w:bCs/>
        </w:rPr>
        <w:t xml:space="preserve">прекращении полномочий </w:t>
        <w:br/>
        <w:t xml:space="preserve">Главы города Новый Уренгой</w:t>
      </w:r>
      <w:r>
        <w:rPr>
          <w:rFonts w:ascii="Liberation Sans" w:hAnsi="Liberation Sans" w:cs="Liberation Sans"/>
          <w:b/>
          <w:bCs/>
        </w:rPr>
        <w:t xml:space="preserve"> Воронова А.В.</w:t>
      </w:r>
      <w:r>
        <w:rPr>
          <w:rFonts w:ascii="Liberation Sans" w:hAnsi="Liberation Sans" w:cs="Liberation Sans"/>
          <w:b/>
          <w:bCs/>
        </w:rPr>
      </w:r>
      <w:r/>
    </w:p>
    <w:p>
      <w:pPr>
        <w:ind w:firstLine="708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/>
        </w:rPr>
        <w:tab/>
      </w:r>
      <w:r>
        <w:rPr>
          <w:rFonts w:ascii="Liberation Sans" w:hAnsi="Liberation Sans" w:cs="Liberation Sans"/>
          <w:color w:val="000000" w:themeColor="text1"/>
        </w:rPr>
        <w:t xml:space="preserve">Рассмотрев личное заявлен</w:t>
      </w:r>
      <w:r>
        <w:rPr>
          <w:rFonts w:ascii="Liberation Sans" w:hAnsi="Liberation Sans" w:cs="Liberation Sans"/>
          <w:color w:val="000000" w:themeColor="text1"/>
        </w:rPr>
        <w:t xml:space="preserve">ие </w:t>
      </w:r>
      <w:r>
        <w:rPr>
          <w:rFonts w:ascii="Liberation Sans" w:hAnsi="Liberation Sans" w:cs="Liberation Sans"/>
          <w:color w:val="000000" w:themeColor="text1"/>
        </w:rPr>
        <w:t xml:space="preserve">Воронова Андрея </w:t>
      </w:r>
      <w:r>
        <w:rPr>
          <w:rFonts w:ascii="Liberation Sans" w:hAnsi="Liberation Sans" w:cs="Liberation Sans"/>
          <w:color w:val="000000" w:themeColor="text1"/>
        </w:rPr>
        <w:t xml:space="preserve">Валерьевича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br/>
        <w:t xml:space="preserve">от </w:t>
      </w:r>
      <w:r>
        <w:rPr>
          <w:rFonts w:ascii="Liberation Sans" w:hAnsi="Liberation Sans" w:cs="Liberation Sans"/>
          <w:color w:val="000000" w:themeColor="text1"/>
        </w:rPr>
        <w:t xml:space="preserve">28</w:t>
      </w:r>
      <w:r>
        <w:rPr>
          <w:rFonts w:ascii="Liberation Sans" w:hAnsi="Liberation Sans" w:cs="Liberation Sans"/>
          <w:color w:val="000000" w:themeColor="text1"/>
        </w:rPr>
        <w:t xml:space="preserve"> июня</w:t>
      </w:r>
      <w:r>
        <w:rPr>
          <w:rFonts w:ascii="Liberation Sans" w:hAnsi="Liberation Sans" w:cs="Liberation Sans"/>
          <w:color w:val="000000" w:themeColor="text1"/>
        </w:rPr>
        <w:t xml:space="preserve"> 2024</w:t>
      </w:r>
      <w:r>
        <w:rPr>
          <w:rFonts w:ascii="Liberation Sans" w:hAnsi="Liberation Sans" w:cs="Liberation Sans"/>
          <w:color w:val="000000" w:themeColor="text1"/>
        </w:rPr>
        <w:t xml:space="preserve"> года</w:t>
      </w:r>
      <w:r>
        <w:rPr>
          <w:rFonts w:ascii="Liberation Sans" w:hAnsi="Liberation Sans" w:cs="Liberation Sans"/>
          <w:color w:val="000000" w:themeColor="text1"/>
        </w:rPr>
        <w:t xml:space="preserve"> об отставке по собственному желанию, </w:t>
      </w:r>
      <w:r>
        <w:rPr>
          <w:rFonts w:ascii="Liberation Sans" w:hAnsi="Liberation Sans" w:cs="Liberation Sans"/>
          <w:color w:val="000000" w:themeColor="text1"/>
        </w:rPr>
        <w:br/>
      </w:r>
      <w:r>
        <w:rPr>
          <w:rFonts w:ascii="Liberation Sans" w:hAnsi="Liberation Sans" w:cs="Liberation Sans"/>
          <w:color w:val="000000" w:themeColor="text1"/>
        </w:rPr>
        <w:t xml:space="preserve">в соответствии </w:t>
      </w:r>
      <w:r>
        <w:rPr>
          <w:rFonts w:ascii="Liberation Sans" w:hAnsi="Liberation Sans" w:cs="Liberation Sans"/>
          <w:color w:val="000000" w:themeColor="text1"/>
        </w:rPr>
        <w:t xml:space="preserve">с </w:t>
      </w:r>
      <w:r>
        <w:rPr>
          <w:rFonts w:ascii="Liberation Sans" w:hAnsi="Liberation Sans" w:cs="Liberation Sans"/>
          <w:color w:val="000000" w:themeColor="text1"/>
        </w:rPr>
        <w:t xml:space="preserve">подпунктом 2 пункта</w:t>
      </w:r>
      <w:r>
        <w:rPr>
          <w:rFonts w:ascii="Liberation Sans" w:hAnsi="Liberation Sans" w:cs="Liberation Sans"/>
          <w:color w:val="000000" w:themeColor="text1"/>
        </w:rPr>
        <w:t xml:space="preserve"> 6</w:t>
      </w:r>
      <w:r>
        <w:rPr>
          <w:rFonts w:ascii="Liberation Sans" w:hAnsi="Liberation Sans" w:cs="Liberation Sans"/>
          <w:color w:val="000000" w:themeColor="text1"/>
        </w:rPr>
        <w:t xml:space="preserve"> статьи 36 </w:t>
      </w:r>
      <w:r>
        <w:rPr>
          <w:rFonts w:ascii="Liberation Sans" w:hAnsi="Liberation Sans" w:cs="Liberation Sans"/>
          <w:color w:val="000000" w:themeColor="text1"/>
        </w:rPr>
        <w:t xml:space="preserve">Федерального закона </w:t>
      </w:r>
      <w:r>
        <w:rPr>
          <w:rFonts w:ascii="Liberation Sans" w:hAnsi="Liberation Sans" w:cs="Liberation Sans"/>
          <w:color w:val="000000" w:themeColor="text1"/>
        </w:rPr>
        <w:t xml:space="preserve">от 06.10.2003 № 131-ФЗ «Об общих принципах организации местного самоуправления в Р</w:t>
      </w:r>
      <w:r>
        <w:rPr>
          <w:rFonts w:ascii="Liberation Sans" w:hAnsi="Liberation Sans" w:cs="Liberation Sans"/>
          <w:color w:val="000000" w:themeColor="text1"/>
        </w:rPr>
        <w:t xml:space="preserve">оссийской Федерации»</w:t>
      </w:r>
      <w:r>
        <w:rPr>
          <w:rFonts w:ascii="Liberation Sans" w:hAnsi="Liberation Sans" w:cs="Liberation Sans"/>
          <w:color w:val="000000" w:themeColor="text1"/>
        </w:rPr>
        <w:t xml:space="preserve">, </w:t>
      </w:r>
      <w:r>
        <w:rPr>
          <w:rFonts w:ascii="Liberation Sans" w:hAnsi="Liberation Sans" w:cs="Liberation Sans"/>
          <w:color w:val="000000" w:themeColor="text1"/>
        </w:rPr>
        <w:t xml:space="preserve">подпунктом б</w:t>
      </w:r>
      <w:r>
        <w:rPr>
          <w:rFonts w:ascii="Liberation Sans" w:hAnsi="Liberation Sans" w:cs="Liberation Sans"/>
          <w:color w:val="000000" w:themeColor="text1"/>
        </w:rPr>
        <w:t xml:space="preserve">)</w:t>
      </w:r>
      <w:r>
        <w:rPr>
          <w:rFonts w:ascii="Liberation Sans" w:hAnsi="Liberation Sans" w:cs="Liberation Sans"/>
          <w:color w:val="000000" w:themeColor="text1"/>
        </w:rPr>
        <w:t xml:space="preserve"> пункта 1, пунктом 2</w:t>
      </w:r>
      <w:r>
        <w:rPr>
          <w:rFonts w:ascii="Liberation Sans" w:hAnsi="Liberation Sans" w:cs="Liberation Sans"/>
          <w:color w:val="000000" w:themeColor="text1"/>
        </w:rPr>
        <w:t xml:space="preserve"> статьи</w:t>
      </w:r>
      <w:r>
        <w:rPr>
          <w:rFonts w:ascii="Liberation Sans" w:hAnsi="Liberation Sans" w:cs="Liberation Sans"/>
          <w:color w:val="000000" w:themeColor="text1"/>
        </w:rPr>
        <w:t xml:space="preserve"> 38</w:t>
      </w:r>
      <w:r>
        <w:rPr>
          <w:rFonts w:ascii="Liberation Sans" w:hAnsi="Liberation Sans" w:cs="Liberation Sans"/>
          <w:color w:val="000000" w:themeColor="text1"/>
        </w:rPr>
        <w:t xml:space="preserve"> Устава муниципального образования город Новый Уренгой, Городская Дума муниципального образования город Новый Уренгой</w:t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РЕШИЛА:</w:t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ab/>
        <w:t xml:space="preserve">1. Досрочно прекратить полномочия </w:t>
      </w:r>
      <w:r>
        <w:rPr>
          <w:rFonts w:ascii="Liberation Sans" w:hAnsi="Liberation Sans" w:cs="Liberation Sans"/>
          <w:color w:val="000000" w:themeColor="text1"/>
        </w:rPr>
        <w:t xml:space="preserve">Главы города</w:t>
      </w:r>
      <w:r>
        <w:rPr>
          <w:rFonts w:ascii="Liberation Sans" w:hAnsi="Liberation Sans" w:cs="Liberation Sans"/>
          <w:color w:val="000000" w:themeColor="text1"/>
        </w:rPr>
        <w:t xml:space="preserve"> Новый Уренгой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t xml:space="preserve">Воронова Андрея Валерьевича</w:t>
      </w:r>
      <w:r>
        <w:rPr>
          <w:rFonts w:ascii="Liberation Sans" w:hAnsi="Liberation Sans" w:cs="Liberation Sans"/>
          <w:color w:val="000000" w:themeColor="text1"/>
        </w:rPr>
        <w:t xml:space="preserve"> 30</w:t>
      </w:r>
      <w:r>
        <w:rPr>
          <w:rFonts w:ascii="Liberation Sans" w:hAnsi="Liberation Sans" w:cs="Liberation Sans"/>
          <w:color w:val="000000" w:themeColor="text1"/>
        </w:rPr>
        <w:t xml:space="preserve"> июня</w:t>
      </w:r>
      <w:r>
        <w:rPr>
          <w:rFonts w:ascii="Liberation Sans" w:hAnsi="Liberation Sans" w:cs="Liberation Sans"/>
          <w:color w:val="000000" w:themeColor="text1"/>
        </w:rPr>
        <w:t xml:space="preserve"> 2024</w:t>
      </w:r>
      <w:r>
        <w:rPr>
          <w:rFonts w:ascii="Liberation Sans" w:hAnsi="Liberation Sans" w:cs="Liberation Sans"/>
          <w:color w:val="000000" w:themeColor="text1"/>
        </w:rPr>
        <w:t xml:space="preserve"> года.</w:t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ab/>
        <w:t xml:space="preserve">2</w:t>
      </w:r>
      <w:r>
        <w:rPr>
          <w:rFonts w:ascii="Liberation Sans" w:hAnsi="Liberation Sans" w:cs="Liberation Sans"/>
          <w:color w:val="000000" w:themeColor="text1"/>
        </w:rPr>
        <w:t xml:space="preserve">.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t xml:space="preserve">Направить настоящее решение </w:t>
      </w:r>
      <w:r>
        <w:rPr>
          <w:rFonts w:ascii="Liberation Sans" w:hAnsi="Liberation Sans" w:cs="Liberation Sans"/>
          <w:color w:val="000000" w:themeColor="text1"/>
        </w:rPr>
        <w:t xml:space="preserve">в Законодательное Собрание Ямало-Ненецкого автономного округа, </w:t>
      </w:r>
      <w:r>
        <w:rPr>
          <w:rFonts w:ascii="Liberation Sans" w:hAnsi="Liberation Sans" w:cs="Liberation Sans"/>
          <w:color w:val="000000" w:themeColor="text1"/>
        </w:rPr>
        <w:t xml:space="preserve">Губернатору Ямало-Ненецкого автономного округа, </w:t>
      </w:r>
      <w:r>
        <w:rPr>
          <w:rFonts w:ascii="Liberation Sans" w:hAnsi="Liberation Sans" w:cs="Liberation Sans"/>
          <w:color w:val="000000" w:themeColor="text1"/>
        </w:rPr>
        <w:t xml:space="preserve">Администрацию города Новый Уренгой</w:t>
      </w:r>
      <w:r>
        <w:rPr>
          <w:rFonts w:ascii="Liberation Sans" w:hAnsi="Liberation Sans" w:cs="Liberation Sans"/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3</w:t>
      </w:r>
      <w:r>
        <w:rPr>
          <w:rFonts w:ascii="Liberation Sans" w:hAnsi="Liberation Sans" w:cs="Liberation Sans"/>
          <w:color w:val="000000" w:themeColor="text1"/>
        </w:rPr>
        <w:t xml:space="preserve">. Опубликовать настоящее решение в 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white"/>
        </w:rPr>
        <w:t xml:space="preserve">сетевом издании «Импульс Севера»</w:t>
      </w:r>
      <w:r>
        <w:rPr>
          <w:rFonts w:ascii="Liberation Sans" w:hAnsi="Liberation Sans" w:cs="Liberation Sans"/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ab/>
      </w:r>
      <w:r>
        <w:rPr>
          <w:rFonts w:ascii="Liberation Sans" w:hAnsi="Liberation Sans" w:cs="Liberation Sans"/>
          <w:color w:val="000000" w:themeColor="text1"/>
        </w:rPr>
        <w:t xml:space="preserve">4</w:t>
      </w:r>
      <w:r>
        <w:rPr>
          <w:rFonts w:ascii="Liberation Sans" w:hAnsi="Liberation Sans" w:cs="Liberation Sans"/>
          <w:color w:val="000000" w:themeColor="text1"/>
        </w:rPr>
        <w:t xml:space="preserve">. </w:t>
      </w:r>
      <w:r>
        <w:rPr>
          <w:rFonts w:ascii="Liberation Sans" w:hAnsi="Liberation Sans" w:cs="Liberation Sans"/>
          <w:color w:val="000000" w:themeColor="text1"/>
        </w:rPr>
        <w:t xml:space="preserve">Настоящее</w:t>
      </w:r>
      <w:r>
        <w:rPr>
          <w:rFonts w:ascii="Liberation Sans" w:hAnsi="Liberation Sans" w:cs="Liberation Sans"/>
          <w:color w:val="000000" w:themeColor="text1"/>
        </w:rPr>
        <w:t xml:space="preserve"> решение вступает в силу со дня его принятия.</w:t>
      </w:r>
      <w:r>
        <w:rPr>
          <w:color w:val="000000" w:themeColor="text1"/>
        </w:rPr>
      </w:r>
      <w:r/>
    </w:p>
    <w:p>
      <w:pPr>
        <w:jc w:val="both"/>
        <w:rPr>
          <w:rFonts w:ascii="Liberation Sans" w:hAnsi="Liberation Sans" w:cs="Liberation Sans"/>
          <w:i/>
          <w:iCs/>
        </w:rPr>
      </w:pPr>
      <w:r>
        <w:rPr>
          <w:rFonts w:ascii="Liberation Sans" w:hAnsi="Liberation Sans" w:cs="Liberation Sans"/>
          <w:i/>
          <w:iCs/>
        </w:rPr>
      </w:r>
      <w:r>
        <w:rPr>
          <w:rFonts w:ascii="Liberation Sans" w:hAnsi="Liberation Sans" w:cs="Liberation Sans"/>
          <w:i/>
          <w:iCs/>
        </w:rPr>
      </w:r>
      <w:r/>
    </w:p>
    <w:p>
      <w:pPr>
        <w:jc w:val="both"/>
        <w:rPr>
          <w:rFonts w:ascii="Liberation Sans" w:hAnsi="Liberation Sans" w:cs="Liberation Sans"/>
          <w:i/>
          <w:iCs/>
        </w:rPr>
      </w:pPr>
      <w:r>
        <w:rPr>
          <w:rFonts w:ascii="Liberation Sans" w:hAnsi="Liberation Sans" w:cs="Liberation Sans"/>
          <w:i/>
          <w:iCs/>
        </w:rPr>
      </w:r>
      <w:r>
        <w:rPr>
          <w:rFonts w:ascii="Liberation Sans" w:hAnsi="Liberation Sans" w:cs="Liberation Sans"/>
          <w:i/>
          <w:iCs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Председатель Городской Думы                                          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П.М. Шумова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6" w:h="16838" w:orient="portrait"/>
      <w:pgMar w:top="96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character" w:styleId="664">
    <w:name w:val="Header Char"/>
    <w:basedOn w:val="814"/>
    <w:link w:val="817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Header"/>
    <w:basedOn w:val="813"/>
    <w:link w:val="818"/>
    <w:unhideWhenUsed/>
    <w:pPr>
      <w:tabs>
        <w:tab w:val="center" w:pos="4153" w:leader="none"/>
        <w:tab w:val="right" w:pos="8306" w:leader="none"/>
      </w:tabs>
    </w:pPr>
  </w:style>
  <w:style w:type="character" w:styleId="818" w:customStyle="1">
    <w:name w:val="Верхний колонтитул Знак"/>
    <w:basedOn w:val="814"/>
    <w:link w:val="817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cGw3V9k8YxoGXWXaf6PyoK4/kJssAIcpFsnoLpk6nEY=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bGnDn5tjDMoWNz3EjJj8FmCF6l0FZbygXTDUvCctkUWhJZnkDEmUQ0iT89+/o6wr
kWPV+4ZE/3DjCBASt+GdIA==</SignatureValue>
  <KeyInfo>
    <X509Data>
      <X509Certificate>MIIJmDCCCUWgAwIBAgIQCgNPF5EvLwEmHXuC6WiHCTAKBggqhQMHAQEDAjCCAWEx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0LDRh9C10LnRgdGC0LLQvjAeFw0yNDA2MTgwNTQ5NTFaFw0yNTA5MTEwNTQ5NTFa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LmNydDAdBgNVHQ4EFgQU4nTkk48R8kzmSG9Fh0h+HrYF/+UwggF2BgNVHSMEggFt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0YDRiyDQoNC+0YHRgdC40LiCCmwJwHYAAAAACYwwCgYIKoUDBwEBAwIDQQCNcOOZ
uoQjuxbjDQS0luA9R+/cpiR+262p0ZBPfNmzQ+78jDIG+PCBEHSEoHPnLC6YHBr/
Qjf+vBNe0mJ/bqkd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Jl+ktj83X7AAICGXO9+3SABz9/4=</DigestValue>
      </Reference>
      <Reference URI="/word/document.xml?ContentType=application/vnd.openxmlformats-officedocument.wordprocessingml.document.main+xml">
        <DigestMethod Algorithm="http://www.w3.org/2000/09/xmldsig#sha1"/>
        <DigestValue>QCs9/J8uJCkcy6KcEhGMiemkYu8=</DigestValue>
      </Reference>
      <Reference URI="/word/embeddings/oleObject1.bin?ContentType=application/vnd.openxmlformats-officedocument.oleObject">
        <DigestMethod Algorithm="http://www.w3.org/2000/09/xmldsig#sha1"/>
        <DigestValue>B+yDfMTYmGwpCuDWLazUallg950=</DigestValue>
      </Reference>
      <Reference URI="/word/endnotes.xml?ContentType=application/vnd.openxmlformats-officedocument.wordprocessingml.endnotes+xml">
        <DigestMethod Algorithm="http://www.w3.org/2000/09/xmldsig#sha1"/>
        <DigestValue>gHkTIU49h4kdTGLUBceI4RJVfVs=</DigestValue>
      </Reference>
      <Reference URI="/word/fontTable.xml?ContentType=application/vnd.openxmlformats-officedocument.wordprocessingml.fontTable+xml">
        <DigestMethod Algorithm="http://www.w3.org/2000/09/xmldsig#sha1"/>
        <DigestValue>8tKh9TTbdOwmr6OsU/aALMahK10=</DigestValue>
      </Reference>
      <Reference URI="/word/footnotes.xml?ContentType=application/vnd.openxmlformats-officedocument.wordprocessingml.footnotes+xml">
        <DigestMethod Algorithm="http://www.w3.org/2000/09/xmldsig#sha1"/>
        <DigestValue>kz4owronlEQI9uvMNWf+75BpKIQ=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settings.xml?ContentType=application/vnd.openxmlformats-officedocument.wordprocessingml.settings+xml">
        <DigestMethod Algorithm="http://www.w3.org/2000/09/xmldsig#sha1"/>
        <DigestValue>aYGusqytBJMWFoAFGebS34zB6nI=</DigestValue>
      </Reference>
      <Reference URI="/word/styles.xml?ContentType=application/vnd.openxmlformats-officedocument.wordprocessingml.styles+xml">
        <DigestMethod Algorithm="http://www.w3.org/2000/09/xmldsig#sha1"/>
        <DigestValue>Bz70zm4o/+UqpPPWXg7Ynh6BG1g=</DigestValue>
      </Reference>
      <Reference URI="/word/theme/theme1.xml?ContentType=application/vnd.openxmlformats-officedocument.theme+xml">
        <DigestMethod Algorithm="http://www.w3.org/2000/09/xmldsig#sha1"/>
        <DigestValue>5Yf9xNLwWUczAr+LeLi2U1x1Zpo=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2024-07-01T07:14:08Z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Олеся Вячеславовна (SERDYUKOV - Serdyuk.OV)</dc:creator>
  <cp:keywords/>
  <dc:description/>
  <cp:revision>17</cp:revision>
  <dcterms:created xsi:type="dcterms:W3CDTF">2020-08-26T10:10:00Z</dcterms:created>
  <dcterms:modified xsi:type="dcterms:W3CDTF">2024-06-28T08:06:54Z</dcterms:modified>
</cp:coreProperties>
</file>